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823" w:rsidRDefault="007D05FB" w:rsidP="00F65F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методического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объединнения</w:t>
      </w:r>
      <w:r w:rsidR="005F4823" w:rsidRPr="00186F69">
        <w:rPr>
          <w:rFonts w:ascii="Times New Roman" w:hAnsi="Times New Roman" w:cs="Times New Roman"/>
          <w:b/>
          <w:sz w:val="28"/>
          <w:szCs w:val="28"/>
        </w:rPr>
        <w:t xml:space="preserve"> учителей 1 классов за </w:t>
      </w:r>
      <w:r w:rsidR="00F65FF8">
        <w:rPr>
          <w:rFonts w:ascii="Times New Roman" w:hAnsi="Times New Roman" w:cs="Times New Roman"/>
          <w:b/>
          <w:sz w:val="28"/>
          <w:szCs w:val="28"/>
        </w:rPr>
        <w:t>2011 – 2012 учебный год</w:t>
      </w:r>
      <w:r w:rsidR="005F4823" w:rsidRPr="00186F69">
        <w:rPr>
          <w:rFonts w:ascii="Times New Roman" w:hAnsi="Times New Roman" w:cs="Times New Roman"/>
          <w:b/>
          <w:sz w:val="28"/>
          <w:szCs w:val="28"/>
        </w:rPr>
        <w:t>.</w:t>
      </w:r>
    </w:p>
    <w:p w:rsidR="00F65FF8" w:rsidRPr="00186F69" w:rsidRDefault="00F65FF8" w:rsidP="00F65F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F4823" w:rsidRPr="00186F69" w:rsidRDefault="005F4823" w:rsidP="00186F6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В 2011 – 20</w:t>
      </w:r>
      <w:r w:rsidR="00732ACA">
        <w:rPr>
          <w:rFonts w:ascii="Times New Roman" w:hAnsi="Times New Roman" w:cs="Times New Roman"/>
          <w:sz w:val="28"/>
          <w:szCs w:val="28"/>
        </w:rPr>
        <w:t>12 учебном году МО  работало</w:t>
      </w:r>
      <w:r w:rsidRPr="00186F69">
        <w:rPr>
          <w:rFonts w:ascii="Times New Roman" w:hAnsi="Times New Roman" w:cs="Times New Roman"/>
          <w:sz w:val="28"/>
          <w:szCs w:val="28"/>
        </w:rPr>
        <w:t xml:space="preserve"> по теме: «</w:t>
      </w:r>
      <w:r w:rsidRPr="00186F69">
        <w:rPr>
          <w:rStyle w:val="a4"/>
          <w:rFonts w:ascii="Times New Roman" w:hAnsi="Times New Roman" w:cs="Times New Roman"/>
          <w:color w:val="000000"/>
          <w:sz w:val="28"/>
          <w:szCs w:val="28"/>
        </w:rPr>
        <w:t>Способы и приемы формирования универсальных учебных действий на уроках у младших школьников» в соответствии с введением новых федеральных государственных стандартов</w:t>
      </w:r>
      <w:r w:rsidR="006A1630">
        <w:rPr>
          <w:rStyle w:val="a4"/>
          <w:rFonts w:ascii="Times New Roman" w:hAnsi="Times New Roman" w:cs="Times New Roman"/>
          <w:color w:val="000000"/>
          <w:sz w:val="28"/>
          <w:szCs w:val="28"/>
        </w:rPr>
        <w:t>»</w:t>
      </w:r>
      <w:r w:rsidRPr="00186F69">
        <w:rPr>
          <w:rStyle w:val="a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5F4823" w:rsidRPr="00186F69" w:rsidRDefault="005F4823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За от</w:t>
      </w:r>
      <w:r w:rsidR="00732ACA">
        <w:rPr>
          <w:rFonts w:ascii="Times New Roman" w:hAnsi="Times New Roman" w:cs="Times New Roman"/>
          <w:sz w:val="28"/>
          <w:szCs w:val="28"/>
        </w:rPr>
        <w:t>четный период МО</w:t>
      </w:r>
      <w:r w:rsidRPr="00186F69">
        <w:rPr>
          <w:rFonts w:ascii="Times New Roman" w:hAnsi="Times New Roman" w:cs="Times New Roman"/>
          <w:sz w:val="28"/>
          <w:szCs w:val="28"/>
        </w:rPr>
        <w:t xml:space="preserve"> проведено  4 заседания.</w:t>
      </w:r>
    </w:p>
    <w:p w:rsidR="005F4823" w:rsidRPr="00186F69" w:rsidRDefault="005F4823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На первом заседании 29 августа был утвержден состав </w:t>
      </w:r>
      <w:r w:rsidR="00732ACA">
        <w:rPr>
          <w:rFonts w:ascii="Times New Roman" w:hAnsi="Times New Roman" w:cs="Times New Roman"/>
          <w:sz w:val="28"/>
          <w:szCs w:val="28"/>
        </w:rPr>
        <w:t>и плана работы МО</w:t>
      </w:r>
      <w:r w:rsidRPr="00186F69">
        <w:rPr>
          <w:rFonts w:ascii="Times New Roman" w:hAnsi="Times New Roman" w:cs="Times New Roman"/>
          <w:sz w:val="28"/>
          <w:szCs w:val="28"/>
        </w:rPr>
        <w:t xml:space="preserve">, определены направления </w:t>
      </w:r>
      <w:r w:rsidR="00732ACA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186F69">
        <w:rPr>
          <w:rFonts w:ascii="Times New Roman" w:hAnsi="Times New Roman" w:cs="Times New Roman"/>
          <w:sz w:val="28"/>
          <w:szCs w:val="28"/>
        </w:rPr>
        <w:t xml:space="preserve"> в новом учебном году. Проведена проверка рабочих программ. Педагоги ознакомились с требованиями к ведению школьной документации.</w:t>
      </w:r>
    </w:p>
    <w:p w:rsidR="005F4823" w:rsidRPr="00186F69" w:rsidRDefault="005F4823" w:rsidP="00186F69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Вт</w:t>
      </w:r>
      <w:r w:rsidR="00732ACA">
        <w:rPr>
          <w:rFonts w:ascii="Times New Roman" w:hAnsi="Times New Roman" w:cs="Times New Roman"/>
          <w:sz w:val="28"/>
          <w:szCs w:val="28"/>
        </w:rPr>
        <w:t>орое заседание МО</w:t>
      </w:r>
      <w:r w:rsidRPr="00186F69">
        <w:rPr>
          <w:rFonts w:ascii="Times New Roman" w:hAnsi="Times New Roman" w:cs="Times New Roman"/>
          <w:sz w:val="28"/>
          <w:szCs w:val="28"/>
        </w:rPr>
        <w:t xml:space="preserve"> было проведено 21 декабря. На заседании заслушали отчеты  по темам самообразования педагогов </w:t>
      </w:r>
      <w:r w:rsidR="00A42F76" w:rsidRPr="00186F69">
        <w:rPr>
          <w:rFonts w:ascii="Times New Roman" w:hAnsi="Times New Roman" w:cs="Times New Roman"/>
          <w:sz w:val="28"/>
          <w:szCs w:val="28"/>
        </w:rPr>
        <w:t xml:space="preserve">методического объединения. </w:t>
      </w:r>
      <w:r w:rsidRPr="00186F69">
        <w:rPr>
          <w:rFonts w:ascii="Times New Roman" w:hAnsi="Times New Roman" w:cs="Times New Roman"/>
          <w:sz w:val="28"/>
          <w:szCs w:val="28"/>
        </w:rPr>
        <w:t xml:space="preserve">Рассматривался </w:t>
      </w:r>
      <w:r w:rsidRPr="00186F69">
        <w:rPr>
          <w:rFonts w:ascii="Times New Roman" w:eastAsia="Calibri" w:hAnsi="Times New Roman" w:cs="Times New Roman"/>
          <w:sz w:val="28"/>
          <w:szCs w:val="28"/>
        </w:rPr>
        <w:t xml:space="preserve"> вопрос подготовки и проведения диагностически</w:t>
      </w:r>
      <w:r w:rsidR="00A42F76" w:rsidRPr="00186F69">
        <w:rPr>
          <w:rFonts w:ascii="Times New Roman" w:eastAsia="Calibri" w:hAnsi="Times New Roman" w:cs="Times New Roman"/>
          <w:sz w:val="28"/>
          <w:szCs w:val="28"/>
        </w:rPr>
        <w:t xml:space="preserve">х работ по итогам  1 полугодия, </w:t>
      </w:r>
      <w:r w:rsidRPr="00186F69">
        <w:rPr>
          <w:rFonts w:ascii="Times New Roman" w:eastAsia="Calibri" w:hAnsi="Times New Roman" w:cs="Times New Roman"/>
          <w:sz w:val="28"/>
          <w:szCs w:val="28"/>
        </w:rPr>
        <w:t>прохождения программного материала в соответствии с рабочими программами. Отмечено, что  прохождение программного материала соответствует составленным рабочим  программам и в корректировке не нуждается.</w:t>
      </w:r>
      <w:r w:rsidR="00EE6CC5" w:rsidRPr="00186F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6CC5" w:rsidRPr="00186F69" w:rsidRDefault="00EE6CC5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eastAsia="Calibri" w:hAnsi="Times New Roman" w:cs="Times New Roman"/>
          <w:sz w:val="28"/>
          <w:szCs w:val="28"/>
        </w:rPr>
        <w:t>Педагоги представили отчеты по темам самообразования.</w:t>
      </w:r>
      <w:r w:rsidRPr="00186F6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E1DB9" w:rsidRPr="00186F69" w:rsidRDefault="00EE6CC5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На заседании слушали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Боровскую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Н.И по теме самообразования «Совершенствование качества образования через внедрение проектной деятельности учащихся». Педагогом представлен практический материал  по подготовке учащихся к проектной деятельности</w:t>
      </w:r>
      <w:r w:rsidR="006E1DB9" w:rsidRPr="00186F69">
        <w:rPr>
          <w:rFonts w:ascii="Times New Roman" w:hAnsi="Times New Roman" w:cs="Times New Roman"/>
          <w:sz w:val="28"/>
          <w:szCs w:val="28"/>
        </w:rPr>
        <w:t xml:space="preserve">. Золотарева Н.М. работает по теме: «Совершенствование качества обучения через формирование учебно-познавательных компетенций на уроках математики». Педагог ознакомила присутствующих коллег с теоретическими выкладками по теме. Клименко С.П. работает по теме: «Повышение качества обучения математике через учебно-познавательные компетенции. Разработка </w:t>
      </w:r>
      <w:proofErr w:type="spellStart"/>
      <w:r w:rsidR="006E1DB9" w:rsidRPr="00186F69">
        <w:rPr>
          <w:rFonts w:ascii="Times New Roman" w:hAnsi="Times New Roman" w:cs="Times New Roman"/>
          <w:sz w:val="28"/>
          <w:szCs w:val="28"/>
        </w:rPr>
        <w:t>компетентностно-ориентированнных</w:t>
      </w:r>
      <w:proofErr w:type="spellEnd"/>
      <w:r w:rsidR="006E1DB9" w:rsidRPr="00186F69">
        <w:rPr>
          <w:rFonts w:ascii="Times New Roman" w:hAnsi="Times New Roman" w:cs="Times New Roman"/>
          <w:sz w:val="28"/>
          <w:szCs w:val="28"/>
        </w:rPr>
        <w:t xml:space="preserve"> заданий». Педагогом представлен практический материал, который может быть использован на уроках математики в любом МК.</w:t>
      </w:r>
    </w:p>
    <w:p w:rsidR="00EE6CC5" w:rsidRPr="00186F69" w:rsidRDefault="006E1DB9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Буякли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Л.С. и Шарапова Н.Г. в октябре 2011 года прошли аттестацию на первую квалификационную категорию. </w:t>
      </w:r>
    </w:p>
    <w:p w:rsidR="00D67D8F" w:rsidRPr="007D05FB" w:rsidRDefault="00D67D8F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ab/>
        <w:t>С 23 по 31 января 2012 года была проведена декада окружающего мира и технологии для учащихся 1 – 4 классов. Большое число учащихся получили возможность проявить себя, показать свои знания и творческие способности. В индивидуальных  конкурсах приняли участие  109 учащихся нашей школы. Для педагогов проведен семинар по теме «Формирование учебных универсальных действий». В семинаре принимали</w:t>
      </w:r>
      <w:r w:rsidR="00A42F76" w:rsidRPr="00186F69">
        <w:rPr>
          <w:rFonts w:ascii="Times New Roman" w:hAnsi="Times New Roman" w:cs="Times New Roman"/>
          <w:sz w:val="28"/>
          <w:szCs w:val="28"/>
        </w:rPr>
        <w:t xml:space="preserve"> участие все педагоги </w:t>
      </w:r>
      <w:r w:rsidRPr="00186F69">
        <w:rPr>
          <w:rFonts w:ascii="Times New Roman" w:hAnsi="Times New Roman" w:cs="Times New Roman"/>
          <w:sz w:val="28"/>
          <w:szCs w:val="28"/>
        </w:rPr>
        <w:t xml:space="preserve"> группы. Представлен теоретический материал по новым образовательным программам и опыт педагогов – учителей первых классов  нашей школы. Для ознакомления работы по новым стандартам подготовлено «Портфолио».</w:t>
      </w:r>
      <w:r w:rsidRPr="007D05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21F" w:rsidRPr="007D05FB" w:rsidRDefault="001A221F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lastRenderedPageBreak/>
        <w:t>Декада проведена по составленному плану в установленные сроки.</w:t>
      </w:r>
      <w:r w:rsidR="00A42F76" w:rsidRPr="00186F69">
        <w:rPr>
          <w:rFonts w:ascii="Times New Roman" w:hAnsi="Times New Roman" w:cs="Times New Roman"/>
          <w:sz w:val="28"/>
          <w:szCs w:val="28"/>
        </w:rPr>
        <w:t xml:space="preserve"> </w:t>
      </w:r>
      <w:r w:rsidRPr="00186F69">
        <w:rPr>
          <w:rFonts w:ascii="Times New Roman" w:hAnsi="Times New Roman" w:cs="Times New Roman"/>
          <w:sz w:val="28"/>
          <w:szCs w:val="28"/>
        </w:rPr>
        <w:t xml:space="preserve">По итогам декады проведено награждение победителей и участников конкурсов. В подготовке и проведении декады активное участие принимали педагоги: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Боровская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Н.И., Шарапова Н.Г.,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Буякли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Л.С., Золотарева Н.М, Орлов О.А.,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Кондрюкова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F61EB9" w:rsidRPr="007D05FB" w:rsidRDefault="001A221F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5FB">
        <w:rPr>
          <w:rFonts w:ascii="Times New Roman" w:hAnsi="Times New Roman" w:cs="Times New Roman"/>
          <w:sz w:val="28"/>
          <w:szCs w:val="28"/>
        </w:rPr>
        <w:tab/>
      </w:r>
      <w:r w:rsidR="00F61EB9" w:rsidRPr="00186F69">
        <w:rPr>
          <w:rFonts w:ascii="Times New Roman" w:hAnsi="Times New Roman" w:cs="Times New Roman"/>
          <w:sz w:val="28"/>
          <w:szCs w:val="28"/>
        </w:rPr>
        <w:t xml:space="preserve">На третьем заседании рассматривались вопросы: </w:t>
      </w:r>
    </w:p>
    <w:p w:rsidR="00F61EB9" w:rsidRPr="00186F69" w:rsidRDefault="00F61EB9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1. Итоги 3 четверти. Корректировка рабочих программ.</w:t>
      </w:r>
    </w:p>
    <w:p w:rsidR="00F61EB9" w:rsidRPr="00186F69" w:rsidRDefault="00732ACA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Анализ работы МО</w:t>
      </w:r>
      <w:r w:rsidR="00F61EB9" w:rsidRPr="00186F69">
        <w:rPr>
          <w:rFonts w:ascii="Times New Roman" w:hAnsi="Times New Roman" w:cs="Times New Roman"/>
          <w:sz w:val="28"/>
          <w:szCs w:val="28"/>
        </w:rPr>
        <w:t xml:space="preserve"> за истекший период.</w:t>
      </w:r>
    </w:p>
    <w:p w:rsidR="00F61EB9" w:rsidRPr="00186F69" w:rsidRDefault="00F61EB9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3. План работы на 4 четверть и подготовка контрольных работ по основным предметам.</w:t>
      </w:r>
    </w:p>
    <w:p w:rsidR="00F61EB9" w:rsidRPr="00186F69" w:rsidRDefault="00F61EB9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Учителя, со своими учениками, принимали участие во всех школьных мероприятиях. </w:t>
      </w:r>
      <w:r w:rsidR="00A42F76" w:rsidRPr="00186F69">
        <w:rPr>
          <w:rFonts w:ascii="Times New Roman" w:hAnsi="Times New Roman" w:cs="Times New Roman"/>
          <w:sz w:val="28"/>
          <w:szCs w:val="28"/>
        </w:rPr>
        <w:t>Активными участниками являются ученики 1</w:t>
      </w:r>
      <w:proofErr w:type="gramStart"/>
      <w:r w:rsidR="00A42F76" w:rsidRPr="00186F6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42F76" w:rsidRPr="00186F69">
        <w:rPr>
          <w:rFonts w:ascii="Times New Roman" w:hAnsi="Times New Roman" w:cs="Times New Roman"/>
          <w:sz w:val="28"/>
          <w:szCs w:val="28"/>
        </w:rPr>
        <w:t xml:space="preserve"> класса (Шарапова Н.Г). Ученики ее класса, из всех первоклассников школы, принимал участие в практической конференции представления проектов. Материалы проекты представлялись на выставке </w:t>
      </w:r>
      <w:proofErr w:type="spellStart"/>
      <w:r w:rsidR="00A42F76" w:rsidRPr="00186F69">
        <w:rPr>
          <w:rFonts w:ascii="Times New Roman" w:hAnsi="Times New Roman" w:cs="Times New Roman"/>
          <w:sz w:val="28"/>
          <w:szCs w:val="28"/>
        </w:rPr>
        <w:t>СурГПИ</w:t>
      </w:r>
      <w:proofErr w:type="spellEnd"/>
      <w:r w:rsidR="00A42F76" w:rsidRPr="00186F69">
        <w:rPr>
          <w:rFonts w:ascii="Times New Roman" w:hAnsi="Times New Roman" w:cs="Times New Roman"/>
          <w:sz w:val="28"/>
          <w:szCs w:val="28"/>
        </w:rPr>
        <w:t>.</w:t>
      </w:r>
    </w:p>
    <w:p w:rsidR="00F61EB9" w:rsidRPr="00186F69" w:rsidRDefault="00732ACA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работы</w:t>
      </w:r>
      <w:r w:rsidR="00F61EB9" w:rsidRPr="00186F69">
        <w:rPr>
          <w:rFonts w:ascii="Times New Roman" w:hAnsi="Times New Roman" w:cs="Times New Roman"/>
          <w:sz w:val="28"/>
          <w:szCs w:val="28"/>
        </w:rPr>
        <w:t xml:space="preserve"> четвертого </w:t>
      </w:r>
      <w:proofErr w:type="gramStart"/>
      <w:r w:rsidR="00F61EB9" w:rsidRPr="00186F69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="00F61EB9" w:rsidRPr="00186F69">
        <w:rPr>
          <w:rFonts w:ascii="Times New Roman" w:hAnsi="Times New Roman" w:cs="Times New Roman"/>
          <w:sz w:val="28"/>
          <w:szCs w:val="28"/>
        </w:rPr>
        <w:t>:</w:t>
      </w:r>
    </w:p>
    <w:p w:rsidR="00F61EB9" w:rsidRPr="00186F69" w:rsidRDefault="004F357E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1. </w:t>
      </w:r>
      <w:r w:rsidR="00F61EB9" w:rsidRPr="00186F69">
        <w:rPr>
          <w:rFonts w:ascii="Times New Roman" w:hAnsi="Times New Roman" w:cs="Times New Roman"/>
          <w:sz w:val="28"/>
          <w:szCs w:val="28"/>
        </w:rPr>
        <w:t>Анализ выполнение практической части рабочих программ.</w:t>
      </w:r>
    </w:p>
    <w:p w:rsidR="00F61EB9" w:rsidRPr="00186F69" w:rsidRDefault="004F357E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2. </w:t>
      </w:r>
      <w:r w:rsidR="00F61EB9" w:rsidRPr="00186F69">
        <w:rPr>
          <w:rFonts w:ascii="Times New Roman" w:hAnsi="Times New Roman" w:cs="Times New Roman"/>
          <w:sz w:val="28"/>
          <w:szCs w:val="28"/>
        </w:rPr>
        <w:t>Итоги проведения комплексных проверочных работ за год.</w:t>
      </w:r>
    </w:p>
    <w:p w:rsidR="00F61EB9" w:rsidRPr="00186F69" w:rsidRDefault="004F357E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3. </w:t>
      </w:r>
      <w:r w:rsidR="00732ACA">
        <w:rPr>
          <w:rFonts w:ascii="Times New Roman" w:hAnsi="Times New Roman" w:cs="Times New Roman"/>
          <w:sz w:val="28"/>
          <w:szCs w:val="28"/>
        </w:rPr>
        <w:t>Анализ работы МО</w:t>
      </w:r>
      <w:r w:rsidR="00F61EB9" w:rsidRPr="00186F69">
        <w:rPr>
          <w:rFonts w:ascii="Times New Roman" w:hAnsi="Times New Roman" w:cs="Times New Roman"/>
          <w:sz w:val="28"/>
          <w:szCs w:val="28"/>
        </w:rPr>
        <w:t xml:space="preserve"> за год, постановка задач на следующий учебный год.</w:t>
      </w:r>
    </w:p>
    <w:p w:rsidR="00F61EB9" w:rsidRPr="00186F69" w:rsidRDefault="004F357E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4. </w:t>
      </w:r>
      <w:r w:rsidR="00F61EB9" w:rsidRPr="00186F69">
        <w:rPr>
          <w:rFonts w:ascii="Times New Roman" w:hAnsi="Times New Roman" w:cs="Times New Roman"/>
          <w:sz w:val="28"/>
          <w:szCs w:val="28"/>
        </w:rPr>
        <w:t>Рассмотрение положения о портфолио.</w:t>
      </w:r>
    </w:p>
    <w:p w:rsidR="001A221F" w:rsidRPr="00186F69" w:rsidRDefault="00F61EB9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Самым важным вопросом повестки дня 4 заседания – вопрос по итогам года. </w:t>
      </w:r>
      <w:r w:rsidR="00A42F76" w:rsidRPr="00186F69">
        <w:rPr>
          <w:rFonts w:ascii="Times New Roman" w:hAnsi="Times New Roman" w:cs="Times New Roman"/>
          <w:sz w:val="28"/>
          <w:szCs w:val="28"/>
        </w:rPr>
        <w:t>П</w:t>
      </w:r>
      <w:r w:rsidR="00DE0F8F" w:rsidRPr="00186F69">
        <w:rPr>
          <w:rFonts w:ascii="Times New Roman" w:hAnsi="Times New Roman" w:cs="Times New Roman"/>
          <w:sz w:val="28"/>
          <w:szCs w:val="28"/>
        </w:rPr>
        <w:t>орадовали показанные достижения учащихся при выполнении внешней комплексной работы. Работа выполнена на достаточно хорошем уровне: высокий показатели у  47 учащихся - 45%; средний уровень – 51 человек, это 49%; с низким уровнем –  6 человек, что составило 6%.</w:t>
      </w:r>
      <w:r w:rsidR="004F357E" w:rsidRPr="00186F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45F" w:rsidRPr="00186F69" w:rsidRDefault="001F445F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Учитывая современные приемы и м</w:t>
      </w:r>
      <w:r w:rsidR="00732ACA">
        <w:rPr>
          <w:rFonts w:ascii="Times New Roman" w:hAnsi="Times New Roman" w:cs="Times New Roman"/>
          <w:sz w:val="28"/>
          <w:szCs w:val="28"/>
        </w:rPr>
        <w:t xml:space="preserve">етодики обучения, педагогами МО </w:t>
      </w:r>
      <w:r w:rsidRPr="00186F69">
        <w:rPr>
          <w:rFonts w:ascii="Times New Roman" w:hAnsi="Times New Roman" w:cs="Times New Roman"/>
          <w:sz w:val="28"/>
          <w:szCs w:val="28"/>
        </w:rPr>
        <w:t xml:space="preserve">активно осваиваются информационные технологии. Все учителя на уроках используют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мультемидийные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презентации, созданные другими учителями, так и собственные разработки. Учителями  Шараповой Н.Г.,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Боровской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Н.И. собран банк презентаций и интерактивных игр для учащихся 1 классов по программе «Школа России» и «Школа 2100». </w:t>
      </w:r>
    </w:p>
    <w:p w:rsidR="00EE6CC5" w:rsidRPr="00186F69" w:rsidRDefault="00EE6CC5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Также учащиеся педагогов Шараповой Н.Г, Золотаревой Н.М. и Клименко С.П. участвовали в городских конкурсах: «От идеи до воплощения», «Сохрани цветущий мир Югры» (Шарапова Н.Г., Клименко С.П.); «Услышь мою мечту», «Солнце для всех», «Спаси и сохрани» (Золотарева Н.М.) Под руководством Золотарёвой Н.М. учащаяся Ковалёва Дарья получила Диплом 1 степени. </w:t>
      </w:r>
    </w:p>
    <w:p w:rsidR="00EE6CC5" w:rsidRPr="00186F69" w:rsidRDefault="00EE6CC5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4797" w:rsidRPr="00186F69" w:rsidRDefault="00824797" w:rsidP="00186F6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F69">
        <w:rPr>
          <w:rFonts w:ascii="Times New Roman" w:hAnsi="Times New Roman" w:cs="Times New Roman"/>
          <w:color w:val="000000"/>
          <w:sz w:val="28"/>
          <w:szCs w:val="28"/>
        </w:rPr>
        <w:t>Выводы:</w:t>
      </w:r>
    </w:p>
    <w:p w:rsidR="006F787C" w:rsidRPr="00186F69" w:rsidRDefault="004F357E" w:rsidP="00186F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F69">
        <w:rPr>
          <w:rFonts w:ascii="Times New Roman" w:hAnsi="Times New Roman" w:cs="Times New Roman"/>
          <w:color w:val="000000"/>
          <w:sz w:val="28"/>
          <w:szCs w:val="28"/>
        </w:rPr>
        <w:t xml:space="preserve">Работу МО считать удовлетворительной. </w:t>
      </w:r>
    </w:p>
    <w:p w:rsidR="00824797" w:rsidRPr="00186F69" w:rsidRDefault="004F357E" w:rsidP="00186F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F69">
        <w:rPr>
          <w:rFonts w:ascii="Times New Roman" w:hAnsi="Times New Roman" w:cs="Times New Roman"/>
          <w:color w:val="000000"/>
          <w:sz w:val="28"/>
          <w:szCs w:val="28"/>
        </w:rPr>
        <w:t xml:space="preserve">Отметить учителей </w:t>
      </w:r>
      <w:proofErr w:type="spellStart"/>
      <w:r w:rsidRPr="00186F69">
        <w:rPr>
          <w:rFonts w:ascii="Times New Roman" w:hAnsi="Times New Roman" w:cs="Times New Roman"/>
          <w:color w:val="000000"/>
          <w:sz w:val="28"/>
          <w:szCs w:val="28"/>
        </w:rPr>
        <w:t>Боровскую</w:t>
      </w:r>
      <w:proofErr w:type="spellEnd"/>
      <w:r w:rsidRPr="00186F69">
        <w:rPr>
          <w:rFonts w:ascii="Times New Roman" w:hAnsi="Times New Roman" w:cs="Times New Roman"/>
          <w:color w:val="000000"/>
          <w:sz w:val="28"/>
          <w:szCs w:val="28"/>
        </w:rPr>
        <w:t xml:space="preserve"> Н.И., Клименко С.П.. Шарапову Н.Г по итогам проведенных внешних комплексных работ.</w:t>
      </w:r>
    </w:p>
    <w:p w:rsidR="001F445F" w:rsidRPr="00186F69" w:rsidRDefault="001F445F" w:rsidP="00186F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F69">
        <w:rPr>
          <w:rFonts w:ascii="Times New Roman" w:hAnsi="Times New Roman" w:cs="Times New Roman"/>
          <w:color w:val="000000"/>
          <w:sz w:val="28"/>
          <w:szCs w:val="28"/>
        </w:rPr>
        <w:t>Рассмотреть и спланировать работу педагогов со своими учениками по участию в конкурсах различного уровня на следующий учебный год.</w:t>
      </w:r>
    </w:p>
    <w:p w:rsidR="004F357E" w:rsidRPr="00186F69" w:rsidRDefault="004F357E" w:rsidP="00186F6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F6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 следующем году продолжить работу по теме:</w:t>
      </w:r>
      <w:r w:rsidRPr="00186F69">
        <w:rPr>
          <w:rFonts w:ascii="Times New Roman" w:hAnsi="Times New Roman" w:cs="Times New Roman"/>
          <w:sz w:val="28"/>
          <w:szCs w:val="28"/>
        </w:rPr>
        <w:t xml:space="preserve"> </w:t>
      </w:r>
      <w:r w:rsidRPr="00186F69">
        <w:rPr>
          <w:rFonts w:ascii="Times New Roman" w:hAnsi="Times New Roman" w:cs="Times New Roman"/>
          <w:b/>
          <w:sz w:val="28"/>
          <w:szCs w:val="28"/>
        </w:rPr>
        <w:t>«</w:t>
      </w:r>
      <w:r w:rsidRPr="00186F6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Способы и приемы формирования универсальных учебных действий на уроках у младших школьников» в соответствии с введением новых федеральных государственных стандартов.</w:t>
      </w:r>
    </w:p>
    <w:p w:rsidR="004F357E" w:rsidRPr="00186F69" w:rsidRDefault="004F357E" w:rsidP="00186F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221F" w:rsidRPr="00186F69" w:rsidRDefault="006F787C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Отчет подготовила руководитель методического объединения учителей первых классов  </w:t>
      </w:r>
      <w:proofErr w:type="spellStart"/>
      <w:r w:rsidRPr="00186F69">
        <w:rPr>
          <w:rFonts w:ascii="Times New Roman" w:hAnsi="Times New Roman" w:cs="Times New Roman"/>
          <w:sz w:val="28"/>
          <w:szCs w:val="28"/>
        </w:rPr>
        <w:t>Боровская</w:t>
      </w:r>
      <w:proofErr w:type="spellEnd"/>
      <w:r w:rsidRPr="00186F69"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783C47" w:rsidRPr="00186F69" w:rsidRDefault="006F787C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F787C" w:rsidRPr="00186F69" w:rsidRDefault="006F787C" w:rsidP="00186F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787C" w:rsidRPr="00186F69" w:rsidRDefault="006F787C" w:rsidP="00186F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86F69">
        <w:rPr>
          <w:rFonts w:ascii="Times New Roman" w:hAnsi="Times New Roman" w:cs="Times New Roman"/>
          <w:sz w:val="28"/>
          <w:szCs w:val="28"/>
        </w:rPr>
        <w:t>28 мая 2012 года</w:t>
      </w:r>
    </w:p>
    <w:sectPr w:rsidR="006F787C" w:rsidRPr="00186F69" w:rsidSect="00783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78B4"/>
    <w:multiLevelType w:val="hybridMultilevel"/>
    <w:tmpl w:val="A4144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65720"/>
    <w:multiLevelType w:val="hybridMultilevel"/>
    <w:tmpl w:val="7C4A9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65B52"/>
    <w:multiLevelType w:val="hybridMultilevel"/>
    <w:tmpl w:val="4C92E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823"/>
    <w:rsid w:val="00186F69"/>
    <w:rsid w:val="001A221F"/>
    <w:rsid w:val="001F445F"/>
    <w:rsid w:val="004F357E"/>
    <w:rsid w:val="005353B1"/>
    <w:rsid w:val="005F4823"/>
    <w:rsid w:val="006A1630"/>
    <w:rsid w:val="006E01FF"/>
    <w:rsid w:val="006E1DB9"/>
    <w:rsid w:val="006F787C"/>
    <w:rsid w:val="0071758E"/>
    <w:rsid w:val="00732ACA"/>
    <w:rsid w:val="00733748"/>
    <w:rsid w:val="00783C47"/>
    <w:rsid w:val="007D05FB"/>
    <w:rsid w:val="00824797"/>
    <w:rsid w:val="00A42F76"/>
    <w:rsid w:val="00D67D8F"/>
    <w:rsid w:val="00DE0F8F"/>
    <w:rsid w:val="00EE6CC5"/>
    <w:rsid w:val="00F61EB9"/>
    <w:rsid w:val="00F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823"/>
    <w:pPr>
      <w:spacing w:after="0" w:line="240" w:lineRule="auto"/>
    </w:pPr>
  </w:style>
  <w:style w:type="character" w:styleId="a4">
    <w:name w:val="Strong"/>
    <w:basedOn w:val="a0"/>
    <w:uiPriority w:val="22"/>
    <w:qFormat/>
    <w:rsid w:val="005F4823"/>
    <w:rPr>
      <w:b/>
      <w:bCs/>
    </w:rPr>
  </w:style>
  <w:style w:type="paragraph" w:styleId="a5">
    <w:name w:val="List Paragraph"/>
    <w:basedOn w:val="a"/>
    <w:uiPriority w:val="34"/>
    <w:qFormat/>
    <w:rsid w:val="001A22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2012-05-31T01:51:00Z</dcterms:created>
  <dcterms:modified xsi:type="dcterms:W3CDTF">2012-05-31T05:58:00Z</dcterms:modified>
</cp:coreProperties>
</file>